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855" w:rsidRPr="00832E2F" w:rsidRDefault="00390591" w:rsidP="00390591">
      <w:pPr>
        <w:rPr>
          <w:rFonts w:asciiTheme="minorHAnsi" w:hAnsiTheme="minorHAnsi" w:cstheme="minorHAnsi"/>
          <w:sz w:val="24"/>
          <w:szCs w:val="24"/>
          <w:lang w:val="sr-Cyrl-RS"/>
        </w:rPr>
      </w:pPr>
      <w:r w:rsidRPr="005B40DC">
        <w:rPr>
          <w:rFonts w:asciiTheme="minorHAnsi" w:hAnsiTheme="minorHAnsi" w:cstheme="minorHAnsi"/>
          <w:sz w:val="24"/>
          <w:szCs w:val="24"/>
        </w:rPr>
        <w:t>РЕПУБЛИКА СРБИЈ</w:t>
      </w:r>
      <w:r w:rsidRPr="005B40DC">
        <w:rPr>
          <w:rFonts w:asciiTheme="minorHAnsi" w:hAnsiTheme="minorHAnsi" w:cstheme="minorHAnsi"/>
          <w:sz w:val="24"/>
          <w:szCs w:val="24"/>
          <w:lang w:val="sr-Cyrl-RS"/>
        </w:rPr>
        <w:t>А</w:t>
      </w:r>
      <w:r w:rsidR="00EA3F3A">
        <w:rPr>
          <w:rFonts w:asciiTheme="minorHAnsi" w:hAnsiTheme="minorHAnsi" w:cstheme="minorHAnsi"/>
          <w:sz w:val="24"/>
          <w:szCs w:val="24"/>
          <w:lang w:val="sr-Cyrl-RS"/>
        </w:rPr>
        <w:t xml:space="preserve">                                                                                         </w:t>
      </w:r>
      <w:r w:rsidRPr="005B40DC">
        <w:rPr>
          <w:rFonts w:asciiTheme="minorHAnsi" w:hAnsiTheme="minorHAnsi" w:cstheme="minorHAnsi"/>
          <w:sz w:val="24"/>
          <w:szCs w:val="24"/>
          <w:lang w:val="sr-Cyrl-RS"/>
        </w:rPr>
        <w:t>Општинска управа Ариље</w:t>
      </w:r>
      <w:r w:rsidR="00EA3F3A">
        <w:rPr>
          <w:rFonts w:asciiTheme="minorHAnsi" w:hAnsiTheme="minorHAnsi" w:cstheme="minorHAnsi"/>
          <w:sz w:val="24"/>
          <w:szCs w:val="24"/>
          <w:lang w:val="sr-Cyrl-RS"/>
        </w:rPr>
        <w:t xml:space="preserve">                                                                                        </w:t>
      </w:r>
      <w:r w:rsidRPr="005B40DC">
        <w:rPr>
          <w:rFonts w:asciiTheme="minorHAnsi" w:hAnsiTheme="minorHAnsi" w:cstheme="minorHAnsi"/>
          <w:sz w:val="24"/>
          <w:szCs w:val="24"/>
        </w:rPr>
        <w:t>Бр: 404-</w:t>
      </w:r>
      <w:r w:rsidR="008E00BA">
        <w:rPr>
          <w:rFonts w:asciiTheme="minorHAnsi" w:hAnsiTheme="minorHAnsi" w:cstheme="minorHAnsi"/>
          <w:sz w:val="24"/>
          <w:szCs w:val="24"/>
        </w:rPr>
        <w:t>22</w:t>
      </w:r>
      <w:r w:rsidRPr="005B40DC">
        <w:rPr>
          <w:rFonts w:asciiTheme="minorHAnsi" w:hAnsiTheme="minorHAnsi" w:cstheme="minorHAnsi"/>
          <w:sz w:val="24"/>
          <w:szCs w:val="24"/>
        </w:rPr>
        <w:t>/2</w:t>
      </w:r>
      <w:r w:rsidRPr="005B40DC">
        <w:rPr>
          <w:rFonts w:asciiTheme="minorHAnsi" w:hAnsiTheme="minorHAnsi" w:cstheme="minorHAnsi"/>
          <w:sz w:val="24"/>
          <w:szCs w:val="24"/>
          <w:lang w:val="sr-Cyrl-RS"/>
        </w:rPr>
        <w:t>018</w:t>
      </w:r>
      <w:r w:rsidR="00EA3F3A">
        <w:rPr>
          <w:rFonts w:asciiTheme="minorHAnsi" w:hAnsiTheme="minorHAnsi" w:cstheme="minorHAnsi"/>
          <w:sz w:val="24"/>
          <w:szCs w:val="24"/>
          <w:lang w:val="sr-Cyrl-RS"/>
        </w:rPr>
        <w:t xml:space="preserve">                                                                                                    </w:t>
      </w:r>
      <w:r w:rsidRPr="005B40DC">
        <w:rPr>
          <w:rFonts w:asciiTheme="minorHAnsi" w:hAnsiTheme="minorHAnsi" w:cstheme="minorHAnsi"/>
          <w:sz w:val="24"/>
          <w:szCs w:val="24"/>
        </w:rPr>
        <w:t xml:space="preserve">Датум: </w:t>
      </w:r>
      <w:r w:rsidR="008E00BA">
        <w:rPr>
          <w:rFonts w:asciiTheme="minorHAnsi" w:hAnsiTheme="minorHAnsi" w:cstheme="minorHAnsi"/>
          <w:sz w:val="24"/>
          <w:szCs w:val="24"/>
        </w:rPr>
        <w:t>21</w:t>
      </w:r>
      <w:r w:rsidRPr="005B40DC">
        <w:rPr>
          <w:rFonts w:asciiTheme="minorHAnsi" w:hAnsiTheme="minorHAnsi" w:cstheme="minorHAnsi"/>
          <w:sz w:val="24"/>
          <w:szCs w:val="24"/>
        </w:rPr>
        <w:t>.0</w:t>
      </w:r>
      <w:r>
        <w:rPr>
          <w:rFonts w:asciiTheme="minorHAnsi" w:hAnsiTheme="minorHAnsi" w:cstheme="minorHAnsi"/>
          <w:sz w:val="24"/>
          <w:szCs w:val="24"/>
          <w:lang w:val="sr-Cyrl-RS"/>
        </w:rPr>
        <w:t>2</w:t>
      </w:r>
      <w:r w:rsidRPr="005B40DC">
        <w:rPr>
          <w:rFonts w:asciiTheme="minorHAnsi" w:hAnsiTheme="minorHAnsi" w:cstheme="minorHAnsi"/>
          <w:sz w:val="24"/>
          <w:szCs w:val="24"/>
        </w:rPr>
        <w:t>.201</w:t>
      </w:r>
      <w:r w:rsidRPr="005B40DC">
        <w:rPr>
          <w:rFonts w:asciiTheme="minorHAnsi" w:hAnsiTheme="minorHAnsi" w:cstheme="minorHAnsi"/>
          <w:sz w:val="24"/>
          <w:szCs w:val="24"/>
          <w:lang w:val="sr-Cyrl-RS"/>
        </w:rPr>
        <w:t>8</w:t>
      </w:r>
      <w:r w:rsidRPr="005B40DC">
        <w:rPr>
          <w:rFonts w:asciiTheme="minorHAnsi" w:hAnsiTheme="minorHAnsi" w:cstheme="minorHAnsi"/>
          <w:sz w:val="24"/>
          <w:szCs w:val="24"/>
        </w:rPr>
        <w:t>. године</w:t>
      </w:r>
    </w:p>
    <w:p w:rsidR="00D63855" w:rsidRDefault="00D63855" w:rsidP="00D63855">
      <w:pPr>
        <w:jc w:val="center"/>
        <w:rPr>
          <w:rFonts w:asciiTheme="minorHAnsi" w:hAnsiTheme="minorHAnsi" w:cstheme="minorHAnsi"/>
          <w:sz w:val="24"/>
          <w:szCs w:val="24"/>
          <w:lang w:val="sr-Cyrl-RS"/>
        </w:rPr>
      </w:pPr>
      <w:r w:rsidRPr="00D63855">
        <w:rPr>
          <w:rFonts w:asciiTheme="minorHAnsi" w:hAnsiTheme="minorHAnsi" w:cstheme="minorHAnsi"/>
          <w:b/>
          <w:sz w:val="24"/>
          <w:szCs w:val="24"/>
          <w:lang w:val="sr-Cyrl-RS"/>
        </w:rPr>
        <w:t>Додатне информације и појашњење конкурсне</w:t>
      </w:r>
      <w:r w:rsidRPr="00D63855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D63855">
        <w:rPr>
          <w:rFonts w:asciiTheme="minorHAnsi" w:hAnsiTheme="minorHAnsi" w:cstheme="minorHAnsi"/>
          <w:b/>
          <w:sz w:val="24"/>
          <w:szCs w:val="24"/>
          <w:lang w:val="sr-Cyrl-RS"/>
        </w:rPr>
        <w:t>документације  у поступку јавне набавке мале</w:t>
      </w:r>
      <w:r w:rsidRPr="00D63855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D63855">
        <w:rPr>
          <w:rFonts w:asciiTheme="minorHAnsi" w:hAnsiTheme="minorHAnsi" w:cstheme="minorHAnsi"/>
          <w:b/>
          <w:sz w:val="24"/>
          <w:szCs w:val="24"/>
          <w:lang w:val="sr-Cyrl-RS"/>
        </w:rPr>
        <w:t xml:space="preserve">вредности </w:t>
      </w:r>
    </w:p>
    <w:p w:rsidR="00D63855" w:rsidRDefault="00D63855" w:rsidP="00D63855">
      <w:pPr>
        <w:rPr>
          <w:rFonts w:asciiTheme="minorHAnsi" w:hAnsiTheme="minorHAnsi" w:cstheme="minorHAnsi"/>
          <w:sz w:val="24"/>
          <w:szCs w:val="24"/>
          <w:lang w:val="sr-Cyrl-RS"/>
        </w:rPr>
      </w:pPr>
      <w:r w:rsidRPr="00D63855">
        <w:rPr>
          <w:rFonts w:asciiTheme="minorHAnsi" w:hAnsiTheme="minorHAnsi" w:cstheme="minorHAnsi"/>
          <w:sz w:val="24"/>
          <w:szCs w:val="24"/>
          <w:lang w:val="sr-Cyrl-RS"/>
        </w:rPr>
        <w:t>Јавна набавка услуга израде</w:t>
      </w:r>
      <w:r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 w:rsidRPr="00D63855">
        <w:rPr>
          <w:rFonts w:asciiTheme="minorHAnsi" w:hAnsiTheme="minorHAnsi" w:cstheme="minorHAnsi"/>
          <w:sz w:val="24"/>
          <w:szCs w:val="24"/>
          <w:lang w:val="sr-Cyrl-RS"/>
        </w:rPr>
        <w:t>идејног пројекта за ен</w:t>
      </w:r>
      <w:r>
        <w:rPr>
          <w:rFonts w:asciiTheme="minorHAnsi" w:hAnsiTheme="minorHAnsi" w:cstheme="minorHAnsi"/>
          <w:sz w:val="24"/>
          <w:szCs w:val="24"/>
          <w:lang w:val="sr-Cyrl-RS"/>
        </w:rPr>
        <w:t>ергетску санацију објеката Дома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D63855">
        <w:rPr>
          <w:rFonts w:asciiTheme="minorHAnsi" w:hAnsiTheme="minorHAnsi" w:cstheme="minorHAnsi"/>
          <w:sz w:val="24"/>
          <w:szCs w:val="24"/>
          <w:lang w:val="sr-Cyrl-RS"/>
        </w:rPr>
        <w:t>здравља Ариље са управном зградом, лабораторијом и медицином</w:t>
      </w:r>
      <w:r>
        <w:rPr>
          <w:rFonts w:asciiTheme="minorHAnsi" w:hAnsiTheme="minorHAnsi" w:cstheme="minorHAnsi"/>
          <w:sz w:val="24"/>
          <w:szCs w:val="24"/>
          <w:lang w:val="sr-Cyrl-RS"/>
        </w:rPr>
        <w:t xml:space="preserve"> рада и израда идејног пројекта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D63855">
        <w:rPr>
          <w:rFonts w:asciiTheme="minorHAnsi" w:hAnsiTheme="minorHAnsi" w:cstheme="minorHAnsi"/>
          <w:sz w:val="24"/>
          <w:szCs w:val="24"/>
          <w:lang w:val="sr-Cyrl-RS"/>
        </w:rPr>
        <w:t>енергетске санације ОШ „Стеван Чоловић“ Ариље</w:t>
      </w:r>
    </w:p>
    <w:p w:rsidR="00832E2F" w:rsidRPr="00832E2F" w:rsidRDefault="00832E2F" w:rsidP="00832E2F">
      <w:pPr>
        <w:shd w:val="clear" w:color="auto" w:fill="FFFFFF"/>
        <w:spacing w:after="240" w:line="240" w:lineRule="auto"/>
        <w:rPr>
          <w:rFonts w:asciiTheme="minorHAnsi" w:eastAsia="Times New Roman" w:hAnsiTheme="minorHAnsi" w:cstheme="minorHAnsi"/>
          <w:color w:val="222222"/>
          <w:sz w:val="24"/>
          <w:szCs w:val="24"/>
          <w:lang w:eastAsia="sr-Latn-RS"/>
        </w:rPr>
      </w:pPr>
      <w:r w:rsidRPr="00832E2F">
        <w:rPr>
          <w:rFonts w:asciiTheme="minorHAnsi" w:eastAsia="Times New Roman" w:hAnsiTheme="minorHAnsi" w:cstheme="minorHAnsi"/>
          <w:b/>
          <w:bCs/>
          <w:color w:val="222222"/>
          <w:sz w:val="24"/>
          <w:szCs w:val="24"/>
          <w:lang w:eastAsia="sr-Latn-RS"/>
        </w:rPr>
        <w:t>Питање бр. 1: </w:t>
      </w:r>
      <w:r w:rsidRPr="00832E2F">
        <w:rPr>
          <w:rFonts w:asciiTheme="minorHAnsi" w:eastAsia="Times New Roman" w:hAnsiTheme="minorHAnsi" w:cstheme="minorHAnsi"/>
          <w:color w:val="222222"/>
          <w:sz w:val="24"/>
          <w:szCs w:val="24"/>
          <w:lang w:eastAsia="sr-Latn-RS"/>
        </w:rPr>
        <w:t>У КД на стр. 9/ у делу Захтев у погледу места и начина извршења услуга, као и у Моделу Уговора, наведено је да је рок за извршење услуга које су предмет јавне набавке 8 дана од дана закључења уговора.</w:t>
      </w:r>
    </w:p>
    <w:p w:rsidR="00832E2F" w:rsidRPr="00832E2F" w:rsidRDefault="00832E2F" w:rsidP="00832E2F">
      <w:pPr>
        <w:shd w:val="clear" w:color="auto" w:fill="FFFFFF"/>
        <w:spacing w:after="240" w:line="240" w:lineRule="auto"/>
        <w:rPr>
          <w:rFonts w:asciiTheme="minorHAnsi" w:eastAsia="Times New Roman" w:hAnsiTheme="minorHAnsi" w:cstheme="minorHAnsi"/>
          <w:color w:val="222222"/>
          <w:sz w:val="24"/>
          <w:szCs w:val="24"/>
          <w:lang w:eastAsia="sr-Latn-RS"/>
        </w:rPr>
      </w:pPr>
      <w:r w:rsidRPr="00832E2F">
        <w:rPr>
          <w:rFonts w:asciiTheme="minorHAnsi" w:eastAsia="Times New Roman" w:hAnsiTheme="minorHAnsi" w:cstheme="minorHAnsi"/>
          <w:color w:val="222222"/>
          <w:sz w:val="24"/>
          <w:szCs w:val="24"/>
          <w:lang w:eastAsia="sr-Latn-RS"/>
        </w:rPr>
        <w:t>Неопходно је да наручилац за наведени обим посла да адекватан рок за израду предмета јавне набавке.</w:t>
      </w:r>
    </w:p>
    <w:p w:rsidR="00832E2F" w:rsidRPr="00832E2F" w:rsidRDefault="00832E2F" w:rsidP="00832E2F">
      <w:pPr>
        <w:shd w:val="clear" w:color="auto" w:fill="FFFFFF"/>
        <w:spacing w:after="240" w:line="240" w:lineRule="auto"/>
        <w:rPr>
          <w:rFonts w:asciiTheme="minorHAnsi" w:eastAsia="Times New Roman" w:hAnsiTheme="minorHAnsi" w:cstheme="minorHAnsi"/>
          <w:color w:val="222222"/>
          <w:sz w:val="24"/>
          <w:szCs w:val="24"/>
          <w:lang w:val="sr-Cyrl-RS" w:eastAsia="sr-Latn-RS"/>
        </w:rPr>
      </w:pPr>
      <w:r>
        <w:rPr>
          <w:rFonts w:asciiTheme="minorHAnsi" w:eastAsia="Times New Roman" w:hAnsiTheme="minorHAnsi" w:cstheme="minorHAnsi"/>
          <w:b/>
          <w:color w:val="222222"/>
          <w:sz w:val="24"/>
          <w:szCs w:val="24"/>
          <w:lang w:val="sr-Cyrl-RS" w:eastAsia="sr-Latn-RS"/>
        </w:rPr>
        <w:t xml:space="preserve">Наручилац је дао најкраћи могући </w:t>
      </w:r>
      <w:r w:rsidRPr="00832E2F">
        <w:rPr>
          <w:rFonts w:asciiTheme="minorHAnsi" w:eastAsia="Times New Roman" w:hAnsiTheme="minorHAnsi" w:cstheme="minorHAnsi"/>
          <w:b/>
          <w:color w:val="222222"/>
          <w:sz w:val="24"/>
          <w:szCs w:val="24"/>
          <w:lang w:val="sr-Cyrl-RS" w:eastAsia="sr-Latn-RS"/>
        </w:rPr>
        <w:t xml:space="preserve"> рок за пројектовање</w:t>
      </w:r>
      <w:r>
        <w:rPr>
          <w:rFonts w:asciiTheme="minorHAnsi" w:eastAsia="Times New Roman" w:hAnsiTheme="minorHAnsi" w:cstheme="minorHAnsi"/>
          <w:b/>
          <w:color w:val="222222"/>
          <w:sz w:val="24"/>
          <w:szCs w:val="24"/>
          <w:lang w:val="sr-Cyrl-RS" w:eastAsia="sr-Latn-RS"/>
        </w:rPr>
        <w:t xml:space="preserve"> </w:t>
      </w:r>
      <w:r w:rsidR="00025BEA">
        <w:rPr>
          <w:rFonts w:asciiTheme="minorHAnsi" w:eastAsia="Times New Roman" w:hAnsiTheme="minorHAnsi" w:cstheme="minorHAnsi"/>
          <w:b/>
          <w:color w:val="222222"/>
          <w:sz w:val="24"/>
          <w:szCs w:val="24"/>
          <w:lang w:val="sr-Cyrl-RS" w:eastAsia="sr-Latn-RS"/>
        </w:rPr>
        <w:t>због потребе конкурисања код канцеларије за јавна улагања Владе РС.</w:t>
      </w:r>
    </w:p>
    <w:p w:rsidR="00832E2F" w:rsidRPr="00832E2F" w:rsidRDefault="00832E2F" w:rsidP="00832E2F">
      <w:pPr>
        <w:shd w:val="clear" w:color="auto" w:fill="FFFFFF"/>
        <w:spacing w:after="240" w:line="240" w:lineRule="auto"/>
        <w:rPr>
          <w:rFonts w:asciiTheme="minorHAnsi" w:eastAsia="Times New Roman" w:hAnsiTheme="minorHAnsi" w:cstheme="minorHAnsi"/>
          <w:color w:val="222222"/>
          <w:sz w:val="24"/>
          <w:szCs w:val="24"/>
          <w:lang w:eastAsia="sr-Latn-RS"/>
        </w:rPr>
      </w:pPr>
      <w:r w:rsidRPr="00832E2F">
        <w:rPr>
          <w:rFonts w:asciiTheme="minorHAnsi" w:eastAsia="Times New Roman" w:hAnsiTheme="minorHAnsi" w:cstheme="minorHAnsi"/>
          <w:b/>
          <w:bCs/>
          <w:color w:val="222222"/>
          <w:sz w:val="24"/>
          <w:szCs w:val="24"/>
          <w:lang w:eastAsia="sr-Latn-RS"/>
        </w:rPr>
        <w:t>Питање бр. 2: </w:t>
      </w:r>
      <w:r w:rsidRPr="00832E2F">
        <w:rPr>
          <w:rFonts w:asciiTheme="minorHAnsi" w:eastAsia="Times New Roman" w:hAnsiTheme="minorHAnsi" w:cstheme="minorHAnsi"/>
          <w:color w:val="222222"/>
          <w:sz w:val="24"/>
          <w:szCs w:val="24"/>
          <w:lang w:eastAsia="sr-Latn-RS"/>
        </w:rPr>
        <w:t>У оквиру Пројектног задатка- Прилог 6, наводе се објекти </w:t>
      </w:r>
      <w:r w:rsidRPr="00832E2F">
        <w:rPr>
          <w:rFonts w:asciiTheme="minorHAnsi" w:eastAsia="Times New Roman" w:hAnsiTheme="minorHAnsi" w:cstheme="minorHAnsi"/>
          <w:color w:val="222222"/>
          <w:sz w:val="24"/>
          <w:szCs w:val="24"/>
          <w:lang w:val="sr-Cyrl-RS" w:eastAsia="sr-Latn-RS"/>
        </w:rPr>
        <w:t>Дом здравља Ариље, Објекат лабораторије , објекат медицине рада и објекат управне зграде</w:t>
      </w:r>
      <w:r w:rsidRPr="00832E2F">
        <w:rPr>
          <w:rFonts w:asciiTheme="minorHAnsi" w:eastAsia="Times New Roman" w:hAnsiTheme="minorHAnsi" w:cstheme="minorHAnsi"/>
          <w:color w:val="222222"/>
          <w:sz w:val="24"/>
          <w:szCs w:val="24"/>
          <w:lang w:eastAsia="sr-Latn-RS"/>
        </w:rPr>
        <w:t>, као и објекат школске зграде. </w:t>
      </w:r>
    </w:p>
    <w:p w:rsidR="00832E2F" w:rsidRPr="00832E2F" w:rsidRDefault="00832E2F" w:rsidP="00832E2F">
      <w:pPr>
        <w:shd w:val="clear" w:color="auto" w:fill="FFFFFF"/>
        <w:spacing w:after="240" w:line="240" w:lineRule="auto"/>
        <w:rPr>
          <w:rFonts w:asciiTheme="minorHAnsi" w:eastAsia="Times New Roman" w:hAnsiTheme="minorHAnsi" w:cstheme="minorHAnsi"/>
          <w:color w:val="222222"/>
          <w:sz w:val="24"/>
          <w:szCs w:val="24"/>
          <w:lang w:val="sr-Cyrl-RS" w:eastAsia="sr-Latn-RS"/>
        </w:rPr>
      </w:pPr>
      <w:r w:rsidRPr="00832E2F">
        <w:rPr>
          <w:rFonts w:asciiTheme="minorHAnsi" w:eastAsia="Times New Roman" w:hAnsiTheme="minorHAnsi" w:cstheme="minorHAnsi"/>
          <w:color w:val="222222"/>
          <w:sz w:val="24"/>
          <w:szCs w:val="24"/>
          <w:lang w:eastAsia="sr-Latn-RS"/>
        </w:rPr>
        <w:t>Неопходно је да наручилац за сваки објекат да основне карактеристике- површину, висину, итд., све улазне податке за захтеване радове, како би понуђачи могли да сачине адекватну понуду а наручилац у складу чл. 10 ЗЈН обезбеди конкурентност међу понуђачима.</w:t>
      </w:r>
    </w:p>
    <w:p w:rsidR="00832E2F" w:rsidRPr="00832E2F" w:rsidRDefault="00025BEA" w:rsidP="00832E2F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b/>
          <w:color w:val="222222"/>
          <w:sz w:val="24"/>
          <w:szCs w:val="24"/>
          <w:lang w:val="sr-Cyrl-RS" w:eastAsia="sr-Latn-RS"/>
        </w:rPr>
      </w:pPr>
      <w:r>
        <w:rPr>
          <w:rFonts w:asciiTheme="minorHAnsi" w:eastAsia="Times New Roman" w:hAnsiTheme="minorHAnsi" w:cstheme="minorHAnsi"/>
          <w:b/>
          <w:color w:val="222222"/>
          <w:sz w:val="24"/>
          <w:szCs w:val="24"/>
          <w:lang w:val="sr-Cyrl-RS" w:eastAsia="sr-Latn-RS"/>
        </w:rPr>
        <w:t>Одговор:</w:t>
      </w:r>
      <w:bookmarkStart w:id="0" w:name="_GoBack"/>
      <w:bookmarkEnd w:id="0"/>
      <w:r w:rsidR="00832E2F" w:rsidRPr="00832E2F">
        <w:rPr>
          <w:rFonts w:asciiTheme="minorHAnsi" w:eastAsia="Times New Roman" w:hAnsiTheme="minorHAnsi" w:cstheme="minorHAnsi"/>
          <w:b/>
          <w:color w:val="222222"/>
          <w:sz w:val="24"/>
          <w:szCs w:val="24"/>
          <w:lang w:val="sr-Cyrl-RS" w:eastAsia="sr-Latn-RS"/>
        </w:rPr>
        <w:t>Оквирне квадратуре објекта су:</w:t>
      </w:r>
    </w:p>
    <w:p w:rsidR="00832E2F" w:rsidRPr="00832E2F" w:rsidRDefault="00832E2F" w:rsidP="00832E2F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b/>
          <w:color w:val="222222"/>
          <w:sz w:val="24"/>
          <w:szCs w:val="24"/>
          <w:lang w:eastAsia="sr-Latn-RS"/>
        </w:rPr>
      </w:pPr>
      <w:r w:rsidRPr="00832E2F">
        <w:rPr>
          <w:rFonts w:asciiTheme="minorHAnsi" w:eastAsia="Times New Roman" w:hAnsiTheme="minorHAnsi" w:cstheme="minorHAnsi"/>
          <w:b/>
          <w:color w:val="222222"/>
          <w:sz w:val="24"/>
          <w:szCs w:val="24"/>
          <w:lang w:eastAsia="sr-Latn-RS"/>
        </w:rPr>
        <w:t>-laboratorija 290 m2</w:t>
      </w:r>
    </w:p>
    <w:p w:rsidR="00832E2F" w:rsidRPr="00832E2F" w:rsidRDefault="00832E2F" w:rsidP="00832E2F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b/>
          <w:color w:val="222222"/>
          <w:sz w:val="24"/>
          <w:szCs w:val="24"/>
          <w:lang w:eastAsia="sr-Latn-RS"/>
        </w:rPr>
      </w:pPr>
      <w:r w:rsidRPr="00832E2F">
        <w:rPr>
          <w:rFonts w:asciiTheme="minorHAnsi" w:eastAsia="Times New Roman" w:hAnsiTheme="minorHAnsi" w:cstheme="minorHAnsi"/>
          <w:b/>
          <w:color w:val="222222"/>
          <w:sz w:val="24"/>
          <w:szCs w:val="24"/>
          <w:lang w:eastAsia="sr-Latn-RS"/>
        </w:rPr>
        <w:t>-med.rada 196 m2</w:t>
      </w:r>
    </w:p>
    <w:p w:rsidR="00832E2F" w:rsidRPr="00832E2F" w:rsidRDefault="00832E2F" w:rsidP="00832E2F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b/>
          <w:color w:val="222222"/>
          <w:sz w:val="24"/>
          <w:szCs w:val="24"/>
          <w:lang w:eastAsia="sr-Latn-RS"/>
        </w:rPr>
      </w:pPr>
      <w:r w:rsidRPr="00832E2F">
        <w:rPr>
          <w:rFonts w:asciiTheme="minorHAnsi" w:eastAsia="Times New Roman" w:hAnsiTheme="minorHAnsi" w:cstheme="minorHAnsi"/>
          <w:b/>
          <w:color w:val="222222"/>
          <w:sz w:val="24"/>
          <w:szCs w:val="24"/>
          <w:lang w:eastAsia="sr-Latn-RS"/>
        </w:rPr>
        <w:t>-upravna zgrada DZ 115 m2</w:t>
      </w:r>
    </w:p>
    <w:p w:rsidR="00832E2F" w:rsidRPr="00832E2F" w:rsidRDefault="00832E2F" w:rsidP="00832E2F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b/>
          <w:color w:val="222222"/>
          <w:sz w:val="24"/>
          <w:szCs w:val="24"/>
          <w:lang w:eastAsia="sr-Latn-RS"/>
        </w:rPr>
      </w:pPr>
      <w:r w:rsidRPr="00832E2F">
        <w:rPr>
          <w:rFonts w:asciiTheme="minorHAnsi" w:eastAsia="Times New Roman" w:hAnsiTheme="minorHAnsi" w:cstheme="minorHAnsi"/>
          <w:b/>
          <w:color w:val="222222"/>
          <w:sz w:val="24"/>
          <w:szCs w:val="24"/>
          <w:lang w:eastAsia="sr-Latn-RS"/>
        </w:rPr>
        <w:t>-DZ Novi 1670 m2</w:t>
      </w:r>
    </w:p>
    <w:p w:rsidR="00832E2F" w:rsidRPr="00832E2F" w:rsidRDefault="00832E2F" w:rsidP="00832E2F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b/>
          <w:color w:val="222222"/>
          <w:sz w:val="24"/>
          <w:szCs w:val="24"/>
          <w:lang w:eastAsia="sr-Latn-RS"/>
        </w:rPr>
      </w:pPr>
      <w:r w:rsidRPr="00832E2F">
        <w:rPr>
          <w:rFonts w:asciiTheme="minorHAnsi" w:eastAsia="Times New Roman" w:hAnsiTheme="minorHAnsi" w:cstheme="minorHAnsi"/>
          <w:b/>
          <w:color w:val="222222"/>
          <w:sz w:val="24"/>
          <w:szCs w:val="24"/>
          <w:lang w:eastAsia="sr-Latn-RS"/>
        </w:rPr>
        <w:t>OŠ 4.400 m2</w:t>
      </w:r>
    </w:p>
    <w:p w:rsidR="00832E2F" w:rsidRPr="00832E2F" w:rsidRDefault="00832E2F" w:rsidP="00832E2F">
      <w:pPr>
        <w:shd w:val="clear" w:color="auto" w:fill="FFFFFF"/>
        <w:spacing w:after="240" w:line="240" w:lineRule="auto"/>
        <w:rPr>
          <w:rFonts w:asciiTheme="minorHAnsi" w:eastAsia="Times New Roman" w:hAnsiTheme="minorHAnsi" w:cstheme="minorHAnsi"/>
          <w:color w:val="222222"/>
          <w:sz w:val="24"/>
          <w:szCs w:val="24"/>
          <w:lang w:val="sr-Cyrl-RS" w:eastAsia="sr-Latn-RS"/>
        </w:rPr>
      </w:pPr>
    </w:p>
    <w:p w:rsidR="00832E2F" w:rsidRPr="00832E2F" w:rsidRDefault="00832E2F" w:rsidP="00832E2F">
      <w:pPr>
        <w:spacing w:after="0" w:line="240" w:lineRule="auto"/>
        <w:rPr>
          <w:rFonts w:asciiTheme="minorHAnsi" w:eastAsia="Times New Roman" w:hAnsiTheme="minorHAnsi" w:cstheme="minorHAnsi"/>
          <w:color w:val="222222"/>
          <w:sz w:val="24"/>
          <w:szCs w:val="24"/>
          <w:shd w:val="clear" w:color="auto" w:fill="FFFFFF"/>
          <w:lang w:val="sr-Cyrl-RS" w:eastAsia="sr-Latn-RS"/>
        </w:rPr>
      </w:pPr>
      <w:r w:rsidRPr="00832E2F">
        <w:rPr>
          <w:rFonts w:asciiTheme="minorHAnsi" w:eastAsia="Times New Roman" w:hAnsiTheme="minorHAnsi" w:cstheme="minorHAnsi"/>
          <w:b/>
          <w:bCs/>
          <w:color w:val="222222"/>
          <w:sz w:val="24"/>
          <w:szCs w:val="24"/>
          <w:shd w:val="clear" w:color="auto" w:fill="FFFFFF"/>
          <w:lang w:eastAsia="sr-Latn-RS"/>
        </w:rPr>
        <w:t>Питање бр. 3: </w:t>
      </w:r>
      <w:r w:rsidRPr="00832E2F">
        <w:rPr>
          <w:rFonts w:asciiTheme="minorHAnsi" w:eastAsia="Times New Roman" w:hAnsiTheme="minorHAnsi" w:cstheme="minorHAnsi"/>
          <w:color w:val="222222"/>
          <w:sz w:val="24"/>
          <w:szCs w:val="24"/>
          <w:shd w:val="clear" w:color="auto" w:fill="FFFFFF"/>
          <w:lang w:eastAsia="sr-Latn-RS"/>
        </w:rPr>
        <w:t>Потребно је појединчано за све објекте дефинисати садржај Идејног пројекта (1. архитектура, 2. конструкција, итд.) у складу са Законом о планирању и изградњи ("Сл. гасник РС" бр. 72/2009, 81/2009- исправка, 64/2010- одлука УС, 24/2011 и 121/2012, 43/2013- одлука УС, 50/2013- одлука УС, 98/2013- одлука УС, 132/2014 и 145/2014) и Правилником о садржини, начину и поступку израде и начину вршења контроле техничке документације према класи и намени објекта ("Сл. гласник РС" 23/2015, 77/21015, 58/2016, 96/2016 и 67/2017)</w:t>
      </w:r>
    </w:p>
    <w:p w:rsidR="00832E2F" w:rsidRPr="00832E2F" w:rsidRDefault="00832E2F" w:rsidP="00832E2F">
      <w:pPr>
        <w:spacing w:after="0" w:line="240" w:lineRule="auto"/>
        <w:rPr>
          <w:rFonts w:asciiTheme="minorHAnsi" w:eastAsia="Times New Roman" w:hAnsiTheme="minorHAnsi" w:cstheme="minorHAnsi"/>
          <w:color w:val="222222"/>
          <w:sz w:val="24"/>
          <w:szCs w:val="24"/>
          <w:shd w:val="clear" w:color="auto" w:fill="FFFFFF"/>
          <w:lang w:val="sr-Cyrl-RS" w:eastAsia="sr-Latn-RS"/>
        </w:rPr>
      </w:pPr>
    </w:p>
    <w:p w:rsidR="00025BEA" w:rsidRPr="00025BEA" w:rsidRDefault="00832E2F" w:rsidP="00025BEA">
      <w:pPr>
        <w:spacing w:after="0" w:line="240" w:lineRule="auto"/>
        <w:rPr>
          <w:rFonts w:asciiTheme="minorHAnsi" w:eastAsia="Times New Roman" w:hAnsiTheme="minorHAnsi" w:cstheme="minorHAnsi"/>
          <w:b/>
          <w:color w:val="222222"/>
          <w:sz w:val="24"/>
          <w:szCs w:val="24"/>
          <w:shd w:val="clear" w:color="auto" w:fill="FFFFFF"/>
          <w:lang w:val="sr-Cyrl-RS" w:eastAsia="sr-Latn-RS"/>
        </w:rPr>
      </w:pPr>
      <w:r w:rsidRPr="00025BEA">
        <w:rPr>
          <w:rFonts w:asciiTheme="minorHAnsi" w:eastAsia="Times New Roman" w:hAnsiTheme="minorHAnsi" w:cstheme="minorHAnsi"/>
          <w:b/>
          <w:sz w:val="24"/>
          <w:szCs w:val="24"/>
          <w:lang w:eastAsia="sr-Latn-RS"/>
        </w:rPr>
        <w:t xml:space="preserve"> </w:t>
      </w:r>
      <w:r w:rsidR="00025BEA" w:rsidRPr="00025BEA">
        <w:rPr>
          <w:rFonts w:asciiTheme="minorHAnsi" w:eastAsia="Times New Roman" w:hAnsiTheme="minorHAnsi" w:cstheme="minorHAnsi"/>
          <w:b/>
          <w:sz w:val="24"/>
          <w:szCs w:val="24"/>
          <w:lang w:val="sr-Cyrl-RS" w:eastAsia="sr-Latn-RS"/>
        </w:rPr>
        <w:t>Одговор</w:t>
      </w:r>
      <w:r w:rsidR="00025BEA">
        <w:rPr>
          <w:rFonts w:asciiTheme="minorHAnsi" w:eastAsia="Times New Roman" w:hAnsiTheme="minorHAnsi" w:cstheme="minorHAnsi"/>
          <w:sz w:val="24"/>
          <w:szCs w:val="24"/>
          <w:lang w:val="sr-Cyrl-RS" w:eastAsia="sr-Latn-RS"/>
        </w:rPr>
        <w:t>:</w:t>
      </w:r>
      <w:r w:rsidR="00025BEA" w:rsidRPr="00025BEA">
        <w:rPr>
          <w:rFonts w:asciiTheme="minorHAnsi" w:eastAsia="Times New Roman" w:hAnsiTheme="minorHAnsi" w:cstheme="minorHAnsi"/>
          <w:b/>
          <w:color w:val="222222"/>
          <w:sz w:val="24"/>
          <w:szCs w:val="24"/>
          <w:lang w:val="sr-Cyrl-RS" w:eastAsia="sr-Latn-RS"/>
        </w:rPr>
        <w:t xml:space="preserve">Садржај идејног пројекта дефинисан је </w:t>
      </w:r>
      <w:r w:rsidRPr="00D33AE0">
        <w:rPr>
          <w:rFonts w:asciiTheme="minorHAnsi" w:eastAsia="Times New Roman" w:hAnsiTheme="minorHAnsi" w:cstheme="minorHAnsi"/>
          <w:b/>
          <w:color w:val="222222"/>
          <w:sz w:val="24"/>
          <w:szCs w:val="24"/>
          <w:lang w:eastAsia="sr-Latn-RS"/>
        </w:rPr>
        <w:t>  </w:t>
      </w:r>
      <w:r w:rsidRPr="00D33AE0">
        <w:rPr>
          <w:rFonts w:asciiTheme="minorHAnsi" w:eastAsia="Times New Roman" w:hAnsiTheme="minorHAnsi" w:cstheme="minorHAnsi"/>
          <w:b/>
          <w:color w:val="222222"/>
          <w:sz w:val="24"/>
          <w:szCs w:val="24"/>
          <w:shd w:val="clear" w:color="auto" w:fill="FFFFFF"/>
          <w:lang w:eastAsia="sr-Latn-RS"/>
        </w:rPr>
        <w:t> </w:t>
      </w:r>
      <w:r w:rsidR="00025BEA" w:rsidRPr="00025BEA">
        <w:rPr>
          <w:rFonts w:asciiTheme="minorHAnsi" w:eastAsia="Times New Roman" w:hAnsiTheme="minorHAnsi" w:cstheme="minorHAnsi"/>
          <w:b/>
          <w:color w:val="222222"/>
          <w:sz w:val="24"/>
          <w:szCs w:val="24"/>
          <w:shd w:val="clear" w:color="auto" w:fill="FFFFFF"/>
          <w:lang w:eastAsia="sr-Latn-RS"/>
        </w:rPr>
        <w:t xml:space="preserve">Законом о планирању и изградњи ("Сл. гасник РС" бр. 72/2009, 81/2009- исправка, 64/2010- одлука УС, 24/2011 и 121/2012, 43/2013- одлука УС, 50/2013- одлука УС, 98/2013- одлука УС, 132/2014 и 145/2014) и Правилником о садржини, начину и поступку израде и начину вршења контроле техничке документације </w:t>
      </w:r>
      <w:r w:rsidR="00025BEA" w:rsidRPr="00025BEA">
        <w:rPr>
          <w:rFonts w:asciiTheme="minorHAnsi" w:eastAsia="Times New Roman" w:hAnsiTheme="minorHAnsi" w:cstheme="minorHAnsi"/>
          <w:b/>
          <w:color w:val="222222"/>
          <w:sz w:val="24"/>
          <w:szCs w:val="24"/>
          <w:shd w:val="clear" w:color="auto" w:fill="FFFFFF"/>
          <w:lang w:eastAsia="sr-Latn-RS"/>
        </w:rPr>
        <w:lastRenderedPageBreak/>
        <w:t>према класи и намени објекта ("Сл. гласник РС" 23/2015, 77/21015, 58/2016, 96/2016 и 67/2017)</w:t>
      </w:r>
      <w:r w:rsidR="00025BEA">
        <w:rPr>
          <w:rFonts w:asciiTheme="minorHAnsi" w:eastAsia="Times New Roman" w:hAnsiTheme="minorHAnsi" w:cstheme="minorHAnsi"/>
          <w:b/>
          <w:color w:val="222222"/>
          <w:sz w:val="24"/>
          <w:szCs w:val="24"/>
          <w:shd w:val="clear" w:color="auto" w:fill="FFFFFF"/>
          <w:lang w:val="sr-Cyrl-RS" w:eastAsia="sr-Latn-RS"/>
        </w:rPr>
        <w:t xml:space="preserve"> према класи и намени објеката.</w:t>
      </w:r>
    </w:p>
    <w:p w:rsidR="00832E2F" w:rsidRPr="00832E2F" w:rsidRDefault="00832E2F" w:rsidP="00832E2F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  <w:sz w:val="24"/>
          <w:szCs w:val="24"/>
          <w:lang w:eastAsia="sr-Latn-RS"/>
        </w:rPr>
      </w:pPr>
      <w:r w:rsidRPr="00D33AE0">
        <w:rPr>
          <w:rFonts w:asciiTheme="minorHAnsi" w:eastAsia="Times New Roman" w:hAnsiTheme="minorHAnsi" w:cstheme="minorHAnsi"/>
          <w:color w:val="222222"/>
          <w:sz w:val="24"/>
          <w:szCs w:val="24"/>
          <w:shd w:val="clear" w:color="auto" w:fill="FFFFFF"/>
          <w:lang w:eastAsia="sr-Latn-RS"/>
        </w:rPr>
        <w:t xml:space="preserve"> </w:t>
      </w:r>
    </w:p>
    <w:p w:rsidR="00832E2F" w:rsidRPr="00832E2F" w:rsidRDefault="00832E2F" w:rsidP="00832E2F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  <w:sz w:val="24"/>
          <w:szCs w:val="24"/>
          <w:lang w:eastAsia="sr-Latn-RS"/>
        </w:rPr>
      </w:pPr>
      <w:r w:rsidRPr="00025BEA">
        <w:rPr>
          <w:rFonts w:asciiTheme="minorHAnsi" w:eastAsia="Times New Roman" w:hAnsiTheme="minorHAnsi" w:cstheme="minorHAnsi"/>
          <w:b/>
          <w:color w:val="222222"/>
          <w:sz w:val="24"/>
          <w:szCs w:val="24"/>
          <w:lang w:eastAsia="sr-Latn-RS"/>
        </w:rPr>
        <w:t>Питање бр. 4</w:t>
      </w:r>
      <w:r w:rsidRPr="00832E2F">
        <w:rPr>
          <w:rFonts w:asciiTheme="minorHAnsi" w:eastAsia="Times New Roman" w:hAnsiTheme="minorHAnsi" w:cstheme="minorHAnsi"/>
          <w:color w:val="222222"/>
          <w:sz w:val="24"/>
          <w:szCs w:val="24"/>
          <w:lang w:eastAsia="sr-Latn-RS"/>
        </w:rPr>
        <w:t>: На стр. 28 у делу IV- ОСТАЛО, наводи се: </w:t>
      </w:r>
    </w:p>
    <w:p w:rsidR="00832E2F" w:rsidRPr="00832E2F" w:rsidRDefault="00832E2F" w:rsidP="00832E2F">
      <w:pPr>
        <w:shd w:val="clear" w:color="auto" w:fill="FFFFFF"/>
        <w:spacing w:after="0" w:line="278" w:lineRule="atLeast"/>
        <w:jc w:val="both"/>
        <w:rPr>
          <w:rFonts w:asciiTheme="minorHAnsi" w:eastAsia="Times New Roman" w:hAnsiTheme="minorHAnsi" w:cstheme="minorHAnsi"/>
          <w:color w:val="222222"/>
          <w:sz w:val="24"/>
          <w:szCs w:val="24"/>
          <w:lang w:eastAsia="sr-Latn-RS"/>
        </w:rPr>
      </w:pPr>
      <w:r w:rsidRPr="00832E2F">
        <w:rPr>
          <w:rFonts w:asciiTheme="minorHAnsi" w:eastAsia="Times New Roman" w:hAnsiTheme="minorHAnsi" w:cstheme="minorHAnsi"/>
          <w:color w:val="222222"/>
          <w:sz w:val="24"/>
          <w:szCs w:val="24"/>
          <w:lang w:eastAsia="sr-Latn-RS"/>
        </w:rPr>
        <w:t>"Пројекте са припадајућим техничким контролама доставити Инвеститору у </w:t>
      </w:r>
      <w:r w:rsidRPr="00832E2F">
        <w:rPr>
          <w:rFonts w:asciiTheme="minorHAnsi" w:eastAsia="Times New Roman" w:hAnsiTheme="minorHAnsi" w:cstheme="minorHAnsi"/>
          <w:color w:val="222222"/>
          <w:sz w:val="24"/>
          <w:szCs w:val="24"/>
          <w:lang w:val="sr-Cyrl-RS" w:eastAsia="sr-Latn-RS"/>
        </w:rPr>
        <w:t>2</w:t>
      </w:r>
      <w:r w:rsidRPr="00832E2F">
        <w:rPr>
          <w:rFonts w:asciiTheme="minorHAnsi" w:eastAsia="Times New Roman" w:hAnsiTheme="minorHAnsi" w:cstheme="minorHAnsi"/>
          <w:color w:val="222222"/>
          <w:sz w:val="24"/>
          <w:szCs w:val="24"/>
          <w:lang w:eastAsia="sr-Latn-RS"/>
        </w:rPr>
        <w:t> истоветна штампана и повезана примерка формата А4 и у електрнском облику на 1 CDу недеформисаним форматима са сачуваним Layer-има: *.dwg, *.doc (*.docx), *.xls (*.xlsx)."</w:t>
      </w:r>
    </w:p>
    <w:p w:rsidR="00832E2F" w:rsidRPr="00832E2F" w:rsidRDefault="00832E2F" w:rsidP="00832E2F">
      <w:pPr>
        <w:shd w:val="clear" w:color="auto" w:fill="FFFFFF"/>
        <w:spacing w:after="0" w:line="278" w:lineRule="atLeast"/>
        <w:jc w:val="both"/>
        <w:rPr>
          <w:rFonts w:asciiTheme="minorHAnsi" w:eastAsia="Times New Roman" w:hAnsiTheme="minorHAnsi" w:cstheme="minorHAnsi"/>
          <w:color w:val="222222"/>
          <w:sz w:val="24"/>
          <w:szCs w:val="24"/>
          <w:lang w:eastAsia="sr-Latn-RS"/>
        </w:rPr>
      </w:pPr>
    </w:p>
    <w:p w:rsidR="00832E2F" w:rsidRPr="00832E2F" w:rsidRDefault="00832E2F" w:rsidP="00832E2F">
      <w:pPr>
        <w:shd w:val="clear" w:color="auto" w:fill="FFFFFF"/>
        <w:spacing w:after="0" w:line="278" w:lineRule="atLeast"/>
        <w:jc w:val="both"/>
        <w:rPr>
          <w:rFonts w:asciiTheme="minorHAnsi" w:eastAsia="Times New Roman" w:hAnsiTheme="minorHAnsi" w:cstheme="minorHAnsi"/>
          <w:color w:val="222222"/>
          <w:sz w:val="24"/>
          <w:szCs w:val="24"/>
          <w:lang w:eastAsia="sr-Latn-RS"/>
        </w:rPr>
      </w:pPr>
    </w:p>
    <w:p w:rsidR="00832E2F" w:rsidRPr="00832E2F" w:rsidRDefault="00832E2F" w:rsidP="00832E2F">
      <w:pPr>
        <w:shd w:val="clear" w:color="auto" w:fill="FFFFFF"/>
        <w:spacing w:after="0" w:line="278" w:lineRule="atLeast"/>
        <w:jc w:val="both"/>
        <w:rPr>
          <w:rFonts w:asciiTheme="minorHAnsi" w:eastAsia="Times New Roman" w:hAnsiTheme="minorHAnsi" w:cstheme="minorHAnsi"/>
          <w:color w:val="222222"/>
          <w:sz w:val="24"/>
          <w:szCs w:val="24"/>
          <w:lang w:val="sr-Cyrl-RS" w:eastAsia="sr-Latn-RS"/>
        </w:rPr>
      </w:pPr>
      <w:r w:rsidRPr="00832E2F">
        <w:rPr>
          <w:rFonts w:asciiTheme="minorHAnsi" w:eastAsia="Times New Roman" w:hAnsiTheme="minorHAnsi" w:cstheme="minorHAnsi"/>
          <w:color w:val="222222"/>
          <w:sz w:val="24"/>
          <w:szCs w:val="24"/>
          <w:lang w:eastAsia="sr-Latn-RS"/>
        </w:rPr>
        <w:t>О каквим техничким контролама је реч с бозиром да Идејни пројекат сходно Закону о планирању и изградњи не подлеже техничкој контроли?</w:t>
      </w:r>
    </w:p>
    <w:p w:rsidR="00832E2F" w:rsidRPr="00832E2F" w:rsidRDefault="00832E2F" w:rsidP="00832E2F">
      <w:pPr>
        <w:shd w:val="clear" w:color="auto" w:fill="FFFFFF"/>
        <w:spacing w:after="0" w:line="278" w:lineRule="atLeast"/>
        <w:jc w:val="both"/>
        <w:rPr>
          <w:rFonts w:asciiTheme="minorHAnsi" w:eastAsia="Times New Roman" w:hAnsiTheme="minorHAnsi" w:cstheme="minorHAnsi"/>
          <w:color w:val="222222"/>
          <w:sz w:val="24"/>
          <w:szCs w:val="24"/>
          <w:lang w:val="sr-Cyrl-RS" w:eastAsia="sr-Latn-RS"/>
        </w:rPr>
      </w:pPr>
    </w:p>
    <w:p w:rsidR="00832E2F" w:rsidRPr="00025BEA" w:rsidRDefault="00025BEA" w:rsidP="00832E2F">
      <w:pPr>
        <w:shd w:val="clear" w:color="auto" w:fill="FFFFFF"/>
        <w:spacing w:after="0" w:line="278" w:lineRule="atLeast"/>
        <w:jc w:val="both"/>
        <w:rPr>
          <w:rFonts w:asciiTheme="minorHAnsi" w:eastAsia="Times New Roman" w:hAnsiTheme="minorHAnsi" w:cstheme="minorHAnsi"/>
          <w:b/>
          <w:color w:val="222222"/>
          <w:sz w:val="24"/>
          <w:szCs w:val="24"/>
          <w:lang w:eastAsia="sr-Latn-RS"/>
        </w:rPr>
      </w:pPr>
      <w:r>
        <w:rPr>
          <w:rFonts w:asciiTheme="minorHAnsi" w:eastAsia="Times New Roman" w:hAnsiTheme="minorHAnsi" w:cstheme="minorHAnsi"/>
          <w:b/>
          <w:color w:val="222222"/>
          <w:sz w:val="24"/>
          <w:szCs w:val="24"/>
          <w:lang w:val="sr-Cyrl-RS" w:eastAsia="sr-Latn-RS"/>
        </w:rPr>
        <w:t>Одговор:</w:t>
      </w:r>
      <w:r w:rsidR="00832E2F" w:rsidRPr="00025BEA">
        <w:rPr>
          <w:rFonts w:asciiTheme="minorHAnsi" w:eastAsia="Times New Roman" w:hAnsiTheme="minorHAnsi" w:cstheme="minorHAnsi"/>
          <w:b/>
          <w:color w:val="222222"/>
          <w:sz w:val="24"/>
          <w:szCs w:val="24"/>
          <w:lang w:eastAsia="sr-Latn-RS"/>
        </w:rPr>
        <w:t>Идејни пројекат сходно Закону о планирању и изградњи не подлеже техничкој контроли?</w:t>
      </w:r>
    </w:p>
    <w:p w:rsidR="00812E61" w:rsidRPr="00832E2F" w:rsidRDefault="00812E61" w:rsidP="00D63855">
      <w:pPr>
        <w:rPr>
          <w:rFonts w:asciiTheme="minorHAnsi" w:hAnsiTheme="minorHAnsi" w:cstheme="minorHAnsi"/>
          <w:sz w:val="24"/>
          <w:szCs w:val="24"/>
          <w:lang w:val="sr-Cyrl-RS"/>
        </w:rPr>
      </w:pPr>
    </w:p>
    <w:p w:rsidR="00EA3F3A" w:rsidRDefault="00EA3F3A" w:rsidP="00EA3F3A">
      <w:pPr>
        <w:jc w:val="both"/>
        <w:rPr>
          <w:rFonts w:cstheme="majorHAnsi"/>
          <w:sz w:val="24"/>
          <w:szCs w:val="24"/>
          <w:lang w:val="sr-Cyrl-RS"/>
        </w:rPr>
      </w:pPr>
    </w:p>
    <w:p w:rsidR="00EA3F3A" w:rsidRDefault="00EA3F3A" w:rsidP="008C76F3">
      <w:pPr>
        <w:rPr>
          <w:rFonts w:cstheme="majorHAnsi"/>
          <w:sz w:val="24"/>
          <w:szCs w:val="24"/>
          <w:lang w:val="sr-Cyrl-RS"/>
        </w:rPr>
      </w:pPr>
    </w:p>
    <w:p w:rsidR="00EA3F3A" w:rsidRPr="00EA3F3A" w:rsidRDefault="00EA3F3A" w:rsidP="00EA3F3A">
      <w:pPr>
        <w:ind w:left="3540" w:firstLine="708"/>
        <w:rPr>
          <w:rFonts w:cstheme="majorHAnsi"/>
          <w:b/>
          <w:sz w:val="24"/>
          <w:szCs w:val="24"/>
          <w:lang w:val="sr-Cyrl-RS"/>
        </w:rPr>
      </w:pPr>
      <w:r w:rsidRPr="00EA3F3A">
        <w:rPr>
          <w:rFonts w:cstheme="majorHAnsi"/>
          <w:b/>
          <w:sz w:val="24"/>
          <w:szCs w:val="24"/>
          <w:lang w:val="sr-Cyrl-RS"/>
        </w:rPr>
        <w:t>КОМИСИЈА ЗА ЈАВНЕ НАБАВКЕ</w:t>
      </w:r>
    </w:p>
    <w:sectPr w:rsidR="00EA3F3A" w:rsidRPr="00EA3F3A" w:rsidSect="00832E2F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3D7"/>
    <w:rsid w:val="00025BEA"/>
    <w:rsid w:val="001005AA"/>
    <w:rsid w:val="00135236"/>
    <w:rsid w:val="003841B3"/>
    <w:rsid w:val="00390591"/>
    <w:rsid w:val="004705FE"/>
    <w:rsid w:val="00744CA1"/>
    <w:rsid w:val="0079697B"/>
    <w:rsid w:val="007D43D7"/>
    <w:rsid w:val="00812E61"/>
    <w:rsid w:val="00832E2F"/>
    <w:rsid w:val="008C76F3"/>
    <w:rsid w:val="008E00BA"/>
    <w:rsid w:val="00AD5AC8"/>
    <w:rsid w:val="00D63855"/>
    <w:rsid w:val="00D96DED"/>
    <w:rsid w:val="00E42659"/>
    <w:rsid w:val="00EA3F3A"/>
    <w:rsid w:val="00F9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69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69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487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Direkcija</dc:creator>
  <cp:lastModifiedBy>Direkcija</cp:lastModifiedBy>
  <cp:revision>3</cp:revision>
  <dcterms:created xsi:type="dcterms:W3CDTF">2018-02-26T09:48:00Z</dcterms:created>
  <dcterms:modified xsi:type="dcterms:W3CDTF">2018-02-26T09:55:00Z</dcterms:modified>
</cp:coreProperties>
</file>